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83" w:rsidRDefault="00A7039C">
      <w:pPr>
        <w:pStyle w:val="Nadpis1"/>
        <w:spacing w:before="76" w:line="275" w:lineRule="exact"/>
      </w:pPr>
      <w:r>
        <w:t>Ceník služeb:</w:t>
      </w:r>
    </w:p>
    <w:p w:rsidR="0000321C" w:rsidRDefault="0000321C">
      <w:pPr>
        <w:pStyle w:val="Nadpis1"/>
        <w:spacing w:before="76" w:line="275" w:lineRule="exact"/>
      </w:pPr>
      <w:bookmarkStart w:id="0" w:name="_GoBack"/>
      <w:bookmarkEnd w:id="0"/>
    </w:p>
    <w:p w:rsidR="009B5A83" w:rsidRDefault="00A7039C">
      <w:pPr>
        <w:spacing w:line="276" w:lineRule="exact"/>
        <w:ind w:left="117"/>
        <w:rPr>
          <w:b/>
          <w:sz w:val="24"/>
        </w:rPr>
      </w:pPr>
      <w:r>
        <w:rPr>
          <w:b/>
          <w:sz w:val="24"/>
        </w:rPr>
        <w:t>Registra</w:t>
      </w:r>
      <w:r>
        <w:rPr>
          <w:rFonts w:ascii="Arial" w:hAnsi="Arial"/>
          <w:b/>
          <w:sz w:val="24"/>
        </w:rPr>
        <w:t>č</w:t>
      </w:r>
      <w:r>
        <w:rPr>
          <w:b/>
          <w:sz w:val="24"/>
        </w:rPr>
        <w:t>ní poplatek</w:t>
      </w:r>
    </w:p>
    <w:p w:rsidR="009B5A83" w:rsidRDefault="00A7039C">
      <w:pPr>
        <w:pStyle w:val="Zkladntext"/>
        <w:spacing w:line="275" w:lineRule="exact"/>
      </w:pPr>
      <w:r>
        <w:t>Registra</w:t>
      </w:r>
      <w:r>
        <w:rPr>
          <w:rFonts w:ascii="Arial" w:hAnsi="Arial"/>
        </w:rPr>
        <w:t>č</w:t>
      </w:r>
      <w:r>
        <w:t>ní poplatek se vybírá na kalendá</w:t>
      </w:r>
      <w:r>
        <w:rPr>
          <w:rFonts w:ascii="Arial" w:hAnsi="Arial"/>
        </w:rPr>
        <w:t>ř</w:t>
      </w:r>
      <w:r>
        <w:t>ní rok a platí se ve výši:</w:t>
      </w:r>
    </w:p>
    <w:p w:rsidR="009B5A83" w:rsidRDefault="00A7039C">
      <w:pPr>
        <w:pStyle w:val="Zkladntext"/>
        <w:spacing w:line="275" w:lineRule="exact"/>
        <w:rPr>
          <w:rFonts w:ascii="Arial" w:hAnsi="Arial"/>
        </w:rPr>
      </w:pPr>
      <w:r>
        <w:t>Studující 50,-</w:t>
      </w:r>
      <w:r>
        <w:rPr>
          <w:spacing w:val="-25"/>
        </w:rPr>
        <w:t xml:space="preserve"> </w:t>
      </w:r>
      <w:r>
        <w:t>K</w:t>
      </w:r>
      <w:r>
        <w:rPr>
          <w:rFonts w:ascii="Arial" w:hAnsi="Arial"/>
        </w:rPr>
        <w:t>č</w:t>
      </w:r>
    </w:p>
    <w:p w:rsidR="009B5A83" w:rsidRDefault="00A7039C" w:rsidP="00ED2E15">
      <w:pPr>
        <w:pStyle w:val="Zkladntext"/>
        <w:ind w:right="7199"/>
        <w:rPr>
          <w:rFonts w:ascii="Arial" w:hAnsi="Arial"/>
        </w:rPr>
      </w:pPr>
      <w:r>
        <w:t>Ostatní 100,- K</w:t>
      </w:r>
      <w:r>
        <w:rPr>
          <w:rFonts w:ascii="Arial" w:hAnsi="Arial"/>
        </w:rPr>
        <w:t xml:space="preserve">č </w:t>
      </w:r>
    </w:p>
    <w:p w:rsidR="009B5A83" w:rsidRDefault="009B5A83">
      <w:pPr>
        <w:pStyle w:val="Zkladntext"/>
        <w:spacing w:before="11"/>
        <w:ind w:left="0"/>
        <w:rPr>
          <w:rFonts w:ascii="Arial"/>
          <w:sz w:val="23"/>
        </w:rPr>
      </w:pPr>
    </w:p>
    <w:p w:rsidR="009B5A83" w:rsidRDefault="00A7039C">
      <w:pPr>
        <w:pStyle w:val="Nadpis1"/>
      </w:pPr>
      <w:r>
        <w:t>Sank</w:t>
      </w:r>
      <w:r>
        <w:rPr>
          <w:rFonts w:ascii="Arial" w:hAnsi="Arial"/>
        </w:rPr>
        <w:t>č</w:t>
      </w:r>
      <w:r>
        <w:t>ní poplatky</w:t>
      </w:r>
    </w:p>
    <w:p w:rsidR="009B5A83" w:rsidRDefault="00A7039C">
      <w:pPr>
        <w:pStyle w:val="Zkladntext"/>
        <w:spacing w:line="275" w:lineRule="exact"/>
      </w:pPr>
      <w:r>
        <w:t xml:space="preserve">Za vystavení duplikátu </w:t>
      </w:r>
      <w:r>
        <w:rPr>
          <w:rFonts w:ascii="Arial" w:hAnsi="Arial"/>
        </w:rPr>
        <w:t>č</w:t>
      </w:r>
      <w:r>
        <w:t>tená</w:t>
      </w:r>
      <w:r>
        <w:rPr>
          <w:rFonts w:ascii="Arial" w:hAnsi="Arial"/>
        </w:rPr>
        <w:t>ř</w:t>
      </w:r>
      <w:r>
        <w:t>ského pr</w:t>
      </w:r>
      <w:r>
        <w:rPr>
          <w:rFonts w:ascii="Arial" w:hAnsi="Arial"/>
        </w:rPr>
        <w:t>ů</w:t>
      </w:r>
      <w:r>
        <w:t>kazu v p</w:t>
      </w:r>
      <w:r>
        <w:rPr>
          <w:rFonts w:ascii="Arial" w:hAnsi="Arial"/>
        </w:rPr>
        <w:t>ř</w:t>
      </w:r>
      <w:r>
        <w:t>ípad</w:t>
      </w:r>
      <w:r>
        <w:rPr>
          <w:rFonts w:ascii="Arial" w:hAnsi="Arial"/>
        </w:rPr>
        <w:t xml:space="preserve">ě </w:t>
      </w:r>
      <w:r>
        <w:t>jeho ztráty ú</w:t>
      </w:r>
      <w:r>
        <w:rPr>
          <w:rFonts w:ascii="Arial" w:hAnsi="Arial"/>
        </w:rPr>
        <w:t>č</w:t>
      </w:r>
      <w:r>
        <w:t xml:space="preserve">tuje knihovna </w:t>
      </w:r>
      <w:r w:rsidR="00226BCA">
        <w:t>5</w:t>
      </w:r>
      <w:r>
        <w:t>0,- K</w:t>
      </w:r>
      <w:r>
        <w:rPr>
          <w:rFonts w:ascii="Arial" w:hAnsi="Arial"/>
        </w:rPr>
        <w:t>č</w:t>
      </w:r>
      <w:r>
        <w:t>.</w:t>
      </w:r>
    </w:p>
    <w:p w:rsidR="009B5A83" w:rsidRDefault="00A7039C">
      <w:pPr>
        <w:pStyle w:val="Zkladntext"/>
        <w:spacing w:line="275" w:lineRule="exact"/>
      </w:pPr>
      <w:r>
        <w:t>Poplatek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prodlení.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každou</w:t>
      </w:r>
      <w:r>
        <w:rPr>
          <w:spacing w:val="-11"/>
        </w:rPr>
        <w:t xml:space="preserve"> </w:t>
      </w:r>
      <w:r>
        <w:t>vyp</w:t>
      </w:r>
      <w:r>
        <w:rPr>
          <w:rFonts w:ascii="Arial" w:hAnsi="Arial"/>
        </w:rPr>
        <w:t>ů</w:t>
      </w:r>
      <w:r>
        <w:t>j</w:t>
      </w:r>
      <w:r>
        <w:rPr>
          <w:rFonts w:ascii="Arial" w:hAnsi="Arial"/>
        </w:rPr>
        <w:t>č</w:t>
      </w:r>
      <w:r>
        <w:t>enou</w:t>
      </w:r>
      <w:r>
        <w:rPr>
          <w:spacing w:val="-11"/>
        </w:rPr>
        <w:t xml:space="preserve"> </w:t>
      </w:r>
      <w:r>
        <w:t>publikaci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každý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zapo</w:t>
      </w:r>
      <w:r>
        <w:rPr>
          <w:rFonts w:ascii="Arial" w:hAnsi="Arial"/>
        </w:rPr>
        <w:t>č</w:t>
      </w:r>
      <w:r>
        <w:t>atý</w:t>
      </w:r>
      <w:r>
        <w:rPr>
          <w:spacing w:val="-11"/>
        </w:rPr>
        <w:t xml:space="preserve"> </w:t>
      </w:r>
      <w:r>
        <w:t>m</w:t>
      </w:r>
      <w:r>
        <w:rPr>
          <w:rFonts w:ascii="Arial" w:hAnsi="Arial"/>
        </w:rPr>
        <w:t>ě</w:t>
      </w:r>
      <w:r>
        <w:t>síc</w:t>
      </w:r>
      <w:r>
        <w:rPr>
          <w:spacing w:val="-11"/>
        </w:rPr>
        <w:t xml:space="preserve"> </w:t>
      </w:r>
      <w:r>
        <w:t>zaplatí</w:t>
      </w:r>
      <w:r>
        <w:rPr>
          <w:spacing w:val="-11"/>
        </w:rPr>
        <w:t xml:space="preserve"> </w:t>
      </w:r>
      <w:r>
        <w:rPr>
          <w:rFonts w:ascii="Arial" w:hAnsi="Arial"/>
        </w:rPr>
        <w:t>č</w:t>
      </w:r>
      <w:r>
        <w:t>tená</w:t>
      </w:r>
      <w:r>
        <w:rPr>
          <w:rFonts w:ascii="Arial" w:hAnsi="Arial"/>
        </w:rPr>
        <w:t>ř</w:t>
      </w:r>
      <w:r>
        <w:rPr>
          <w:rFonts w:ascii="Arial" w:hAnsi="Arial"/>
          <w:spacing w:val="-22"/>
        </w:rPr>
        <w:t xml:space="preserve"> </w:t>
      </w:r>
      <w:r>
        <w:t xml:space="preserve"> 50,-</w:t>
      </w:r>
      <w:r>
        <w:rPr>
          <w:spacing w:val="-11"/>
        </w:rPr>
        <w:t xml:space="preserve"> </w:t>
      </w:r>
      <w:r>
        <w:t>K</w:t>
      </w:r>
      <w:r>
        <w:rPr>
          <w:rFonts w:ascii="Arial" w:hAnsi="Arial"/>
        </w:rPr>
        <w:t>č</w:t>
      </w:r>
      <w:r>
        <w:t>.</w:t>
      </w:r>
    </w:p>
    <w:p w:rsidR="009B5A83" w:rsidRDefault="009B5A83">
      <w:pPr>
        <w:pStyle w:val="Zkladntext"/>
        <w:spacing w:before="11"/>
        <w:ind w:left="0"/>
        <w:rPr>
          <w:sz w:val="23"/>
        </w:rPr>
      </w:pPr>
    </w:p>
    <w:p w:rsidR="009B5A83" w:rsidRDefault="00A7039C">
      <w:pPr>
        <w:pStyle w:val="Nadpis1"/>
      </w:pPr>
      <w:r>
        <w:t>Služby za úhradu</w:t>
      </w:r>
    </w:p>
    <w:p w:rsidR="009B5A83" w:rsidRDefault="009B5A83">
      <w:pPr>
        <w:pStyle w:val="Zkladntext"/>
        <w:ind w:left="0"/>
        <w:rPr>
          <w:b/>
        </w:rPr>
      </w:pPr>
    </w:p>
    <w:p w:rsidR="009B5A83" w:rsidRPr="00ED2E15" w:rsidRDefault="00A7039C" w:rsidP="00ED2E15">
      <w:pPr>
        <w:pStyle w:val="Odstavecseseznamem"/>
        <w:numPr>
          <w:ilvl w:val="0"/>
          <w:numId w:val="1"/>
        </w:numPr>
        <w:tabs>
          <w:tab w:val="left" w:pos="337"/>
        </w:tabs>
        <w:spacing w:before="10"/>
        <w:ind w:left="0" w:right="6115" w:firstLine="0"/>
        <w:rPr>
          <w:rFonts w:ascii="Arial"/>
          <w:sz w:val="23"/>
        </w:rPr>
      </w:pPr>
      <w:r w:rsidRPr="00ED2E15">
        <w:rPr>
          <w:b/>
          <w:sz w:val="24"/>
        </w:rPr>
        <w:t xml:space="preserve">Reprografické služby </w:t>
      </w:r>
      <w:r w:rsidR="0000321C">
        <w:rPr>
          <w:sz w:val="24"/>
        </w:rPr>
        <w:t>K</w:t>
      </w:r>
      <w:r>
        <w:rPr>
          <w:sz w:val="24"/>
        </w:rPr>
        <w:t>opie</w:t>
      </w:r>
      <w:r w:rsidRPr="00ED2E15">
        <w:rPr>
          <w:spacing w:val="-7"/>
          <w:sz w:val="24"/>
        </w:rPr>
        <w:t xml:space="preserve"> </w:t>
      </w:r>
      <w:r>
        <w:rPr>
          <w:sz w:val="24"/>
        </w:rPr>
        <w:t>A4</w:t>
      </w:r>
      <w:r w:rsidR="00ED2E15">
        <w:rPr>
          <w:sz w:val="24"/>
        </w:rPr>
        <w:t xml:space="preserve"> černobílá:</w:t>
      </w:r>
      <w:r w:rsidRPr="00ED2E15">
        <w:rPr>
          <w:spacing w:val="-7"/>
          <w:sz w:val="24"/>
        </w:rPr>
        <w:t xml:space="preserve"> </w:t>
      </w:r>
      <w:r>
        <w:rPr>
          <w:sz w:val="24"/>
        </w:rPr>
        <w:t>4,-</w:t>
      </w:r>
      <w:r w:rsidRPr="00ED2E15">
        <w:rPr>
          <w:spacing w:val="-7"/>
          <w:sz w:val="24"/>
        </w:rPr>
        <w:t xml:space="preserve"> </w:t>
      </w:r>
      <w:r>
        <w:rPr>
          <w:sz w:val="24"/>
        </w:rPr>
        <w:t>K</w:t>
      </w:r>
      <w:r w:rsidRPr="00ED2E15">
        <w:rPr>
          <w:rFonts w:ascii="Arial" w:hAnsi="Arial"/>
          <w:sz w:val="24"/>
        </w:rPr>
        <w:t>č</w:t>
      </w:r>
      <w:r w:rsidRPr="00ED2E15">
        <w:rPr>
          <w:rFonts w:ascii="Arial" w:hAnsi="Arial"/>
          <w:spacing w:val="-19"/>
          <w:sz w:val="24"/>
        </w:rPr>
        <w:t xml:space="preserve"> </w:t>
      </w:r>
      <w:r w:rsidR="0000321C">
        <w:rPr>
          <w:sz w:val="24"/>
        </w:rPr>
        <w:t>K</w:t>
      </w:r>
      <w:r>
        <w:rPr>
          <w:sz w:val="24"/>
        </w:rPr>
        <w:t>opie</w:t>
      </w:r>
      <w:r w:rsidRPr="00ED2E15">
        <w:rPr>
          <w:spacing w:val="-8"/>
          <w:sz w:val="24"/>
        </w:rPr>
        <w:t xml:space="preserve"> </w:t>
      </w:r>
      <w:r>
        <w:rPr>
          <w:sz w:val="24"/>
        </w:rPr>
        <w:t>A3</w:t>
      </w:r>
      <w:r w:rsidR="00ED2E15">
        <w:rPr>
          <w:sz w:val="24"/>
        </w:rPr>
        <w:t xml:space="preserve"> </w:t>
      </w:r>
      <w:proofErr w:type="gramStart"/>
      <w:r w:rsidR="00ED2E15">
        <w:rPr>
          <w:sz w:val="24"/>
        </w:rPr>
        <w:t xml:space="preserve">černobílá: </w:t>
      </w:r>
      <w:r w:rsidRPr="00ED2E15">
        <w:rPr>
          <w:spacing w:val="-7"/>
          <w:sz w:val="24"/>
        </w:rPr>
        <w:t xml:space="preserve"> </w:t>
      </w:r>
      <w:r>
        <w:rPr>
          <w:sz w:val="24"/>
        </w:rPr>
        <w:t>6</w:t>
      </w:r>
      <w:proofErr w:type="gramEnd"/>
      <w:r>
        <w:rPr>
          <w:sz w:val="24"/>
        </w:rPr>
        <w:t>,-</w:t>
      </w:r>
      <w:r w:rsidRPr="00ED2E15">
        <w:rPr>
          <w:spacing w:val="-8"/>
          <w:sz w:val="24"/>
        </w:rPr>
        <w:t xml:space="preserve"> </w:t>
      </w:r>
      <w:r>
        <w:rPr>
          <w:sz w:val="24"/>
        </w:rPr>
        <w:t>K</w:t>
      </w:r>
      <w:r w:rsidRPr="00ED2E15">
        <w:rPr>
          <w:rFonts w:ascii="Arial" w:hAnsi="Arial"/>
          <w:sz w:val="24"/>
        </w:rPr>
        <w:t>č</w:t>
      </w:r>
      <w:r w:rsidRPr="00ED2E15">
        <w:rPr>
          <w:rFonts w:ascii="Arial" w:hAnsi="Arial"/>
          <w:spacing w:val="-19"/>
          <w:sz w:val="24"/>
        </w:rPr>
        <w:t xml:space="preserve"> </w:t>
      </w:r>
    </w:p>
    <w:p w:rsidR="00ED2E15" w:rsidRPr="00ED2E15" w:rsidRDefault="00ED2E15" w:rsidP="00ED2E15">
      <w:pPr>
        <w:pStyle w:val="Odstavecseseznamem"/>
        <w:tabs>
          <w:tab w:val="left" w:pos="337"/>
        </w:tabs>
        <w:spacing w:before="10"/>
        <w:ind w:left="0" w:right="6115" w:firstLine="0"/>
        <w:rPr>
          <w:rFonts w:ascii="Arial"/>
          <w:sz w:val="23"/>
        </w:rPr>
      </w:pPr>
    </w:p>
    <w:p w:rsidR="009B5A83" w:rsidRDefault="00A7039C">
      <w:pPr>
        <w:pStyle w:val="Nadpis1"/>
        <w:numPr>
          <w:ilvl w:val="0"/>
          <w:numId w:val="1"/>
        </w:numPr>
        <w:tabs>
          <w:tab w:val="left" w:pos="337"/>
        </w:tabs>
        <w:ind w:left="336"/>
      </w:pPr>
      <w:r>
        <w:t>Zpracování</w:t>
      </w:r>
      <w:r>
        <w:rPr>
          <w:spacing w:val="-15"/>
        </w:rPr>
        <w:t xml:space="preserve"> </w:t>
      </w:r>
      <w:r>
        <w:t>rešerší</w:t>
      </w:r>
    </w:p>
    <w:p w:rsidR="009B5A83" w:rsidRDefault="00ED2E15">
      <w:pPr>
        <w:pStyle w:val="Zkladntext"/>
        <w:spacing w:before="9"/>
        <w:ind w:left="0"/>
        <w:rPr>
          <w:rFonts w:ascii="Arial"/>
          <w:sz w:val="23"/>
        </w:rPr>
      </w:pPr>
      <w:r>
        <w:rPr>
          <w:rFonts w:ascii="Arial"/>
          <w:sz w:val="23"/>
        </w:rPr>
        <w:t>Z</w:t>
      </w:r>
      <w:r>
        <w:rPr>
          <w:rFonts w:ascii="Arial"/>
          <w:sz w:val="23"/>
        </w:rPr>
        <w:t>á</w:t>
      </w:r>
      <w:r>
        <w:rPr>
          <w:rFonts w:ascii="Arial"/>
          <w:sz w:val="23"/>
        </w:rPr>
        <w:t>kladn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 xml:space="preserve"> poplatek p</w:t>
      </w:r>
      <w:r>
        <w:rPr>
          <w:rFonts w:ascii="Arial"/>
          <w:sz w:val="23"/>
        </w:rPr>
        <w:t>ř</w:t>
      </w:r>
      <w:r>
        <w:rPr>
          <w:rFonts w:ascii="Arial"/>
          <w:sz w:val="23"/>
        </w:rPr>
        <w:t>i zad</w:t>
      </w:r>
      <w:r>
        <w:rPr>
          <w:rFonts w:ascii="Arial"/>
          <w:sz w:val="23"/>
        </w:rPr>
        <w:t>á</w:t>
      </w:r>
      <w:r>
        <w:rPr>
          <w:rFonts w:ascii="Arial"/>
          <w:sz w:val="23"/>
        </w:rPr>
        <w:t>v</w:t>
      </w:r>
      <w:r>
        <w:rPr>
          <w:rFonts w:ascii="Arial"/>
          <w:sz w:val="23"/>
        </w:rPr>
        <w:t>á</w:t>
      </w:r>
      <w:r>
        <w:rPr>
          <w:rFonts w:ascii="Arial"/>
          <w:sz w:val="23"/>
        </w:rPr>
        <w:t>n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 xml:space="preserve"> re</w:t>
      </w:r>
      <w:r>
        <w:rPr>
          <w:rFonts w:ascii="Arial"/>
          <w:sz w:val="23"/>
        </w:rPr>
        <w:t>š</w:t>
      </w:r>
      <w:r>
        <w:rPr>
          <w:rFonts w:ascii="Arial"/>
          <w:sz w:val="23"/>
        </w:rPr>
        <w:t>er</w:t>
      </w:r>
      <w:r>
        <w:rPr>
          <w:rFonts w:ascii="Arial"/>
          <w:sz w:val="23"/>
        </w:rPr>
        <w:t>š</w:t>
      </w:r>
      <w:r>
        <w:rPr>
          <w:rFonts w:ascii="Arial"/>
          <w:sz w:val="23"/>
        </w:rPr>
        <w:t>e (splatn</w:t>
      </w:r>
      <w:r>
        <w:rPr>
          <w:rFonts w:ascii="Arial"/>
          <w:sz w:val="23"/>
        </w:rPr>
        <w:t>é</w:t>
      </w:r>
      <w:r>
        <w:rPr>
          <w:rFonts w:ascii="Arial"/>
          <w:sz w:val="23"/>
        </w:rPr>
        <w:t xml:space="preserve"> p</w:t>
      </w:r>
      <w:r>
        <w:rPr>
          <w:rFonts w:ascii="Arial"/>
          <w:sz w:val="23"/>
        </w:rPr>
        <w:t>ř</w:t>
      </w:r>
      <w:r>
        <w:rPr>
          <w:rFonts w:ascii="Arial"/>
          <w:sz w:val="23"/>
        </w:rPr>
        <w:t>edem-nevratn</w:t>
      </w:r>
      <w:r>
        <w:rPr>
          <w:rFonts w:ascii="Arial"/>
          <w:sz w:val="23"/>
        </w:rPr>
        <w:t>é</w:t>
      </w:r>
      <w:r>
        <w:rPr>
          <w:rFonts w:ascii="Arial"/>
          <w:sz w:val="23"/>
        </w:rPr>
        <w:t>): 250,- K</w:t>
      </w:r>
      <w:r>
        <w:rPr>
          <w:rFonts w:ascii="Arial"/>
          <w:sz w:val="23"/>
        </w:rPr>
        <w:t>č</w:t>
      </w:r>
    </w:p>
    <w:p w:rsidR="00ED2E15" w:rsidRDefault="00ED2E15">
      <w:pPr>
        <w:pStyle w:val="Zkladntext"/>
        <w:spacing w:before="9"/>
        <w:ind w:left="0"/>
        <w:rPr>
          <w:rFonts w:ascii="Arial"/>
          <w:sz w:val="23"/>
        </w:rPr>
      </w:pPr>
      <w:r>
        <w:rPr>
          <w:rFonts w:ascii="Arial"/>
          <w:sz w:val="23"/>
        </w:rPr>
        <w:t>Poplatek za ka</w:t>
      </w:r>
      <w:r>
        <w:rPr>
          <w:rFonts w:ascii="Arial"/>
          <w:sz w:val="23"/>
        </w:rPr>
        <w:t>ž</w:t>
      </w:r>
      <w:r>
        <w:rPr>
          <w:rFonts w:ascii="Arial"/>
          <w:sz w:val="23"/>
        </w:rPr>
        <w:t>d</w:t>
      </w:r>
      <w:r>
        <w:rPr>
          <w:rFonts w:ascii="Arial"/>
          <w:sz w:val="23"/>
        </w:rPr>
        <w:t>ý</w:t>
      </w:r>
      <w:r>
        <w:rPr>
          <w:rFonts w:ascii="Arial"/>
          <w:sz w:val="23"/>
        </w:rPr>
        <w:t xml:space="preserve"> vyhledan</w:t>
      </w:r>
      <w:r>
        <w:rPr>
          <w:rFonts w:ascii="Arial"/>
          <w:sz w:val="23"/>
        </w:rPr>
        <w:t>ý</w:t>
      </w:r>
      <w:r>
        <w:rPr>
          <w:rFonts w:ascii="Arial"/>
          <w:sz w:val="23"/>
        </w:rPr>
        <w:t xml:space="preserve"> titul (z</w:t>
      </w:r>
      <w:r>
        <w:rPr>
          <w:rFonts w:ascii="Arial"/>
          <w:sz w:val="23"/>
        </w:rPr>
        <w:t>á</w:t>
      </w:r>
      <w:r>
        <w:rPr>
          <w:rFonts w:ascii="Arial"/>
          <w:sz w:val="23"/>
        </w:rPr>
        <w:t>znam): 10,- K</w:t>
      </w:r>
      <w:r>
        <w:rPr>
          <w:rFonts w:ascii="Arial"/>
          <w:sz w:val="23"/>
        </w:rPr>
        <w:t>č</w:t>
      </w:r>
    </w:p>
    <w:p w:rsidR="00ED2E15" w:rsidRDefault="00ED2E15">
      <w:pPr>
        <w:pStyle w:val="Zkladntext"/>
        <w:spacing w:before="9"/>
        <w:ind w:left="0"/>
        <w:rPr>
          <w:rFonts w:ascii="Arial"/>
          <w:sz w:val="23"/>
        </w:rPr>
      </w:pPr>
    </w:p>
    <w:p w:rsidR="009B5A83" w:rsidRDefault="00A7039C">
      <w:pPr>
        <w:pStyle w:val="Nadpis1"/>
        <w:numPr>
          <w:ilvl w:val="0"/>
          <w:numId w:val="1"/>
        </w:numPr>
        <w:tabs>
          <w:tab w:val="left" w:pos="337"/>
        </w:tabs>
        <w:spacing w:line="275" w:lineRule="exact"/>
        <w:ind w:left="336"/>
      </w:pPr>
      <w:r>
        <w:t>Meziknihovní výp</w:t>
      </w:r>
      <w:r>
        <w:rPr>
          <w:rFonts w:ascii="Arial" w:hAnsi="Arial"/>
        </w:rPr>
        <w:t>ů</w:t>
      </w:r>
      <w:r>
        <w:t>j</w:t>
      </w:r>
      <w:r>
        <w:rPr>
          <w:rFonts w:ascii="Arial" w:hAnsi="Arial"/>
        </w:rPr>
        <w:t>č</w:t>
      </w:r>
      <w:r>
        <w:t>ní</w:t>
      </w:r>
      <w:r>
        <w:rPr>
          <w:spacing w:val="-2"/>
        </w:rPr>
        <w:t xml:space="preserve"> </w:t>
      </w:r>
      <w:r>
        <w:t>služba</w:t>
      </w:r>
    </w:p>
    <w:p w:rsidR="009B5A83" w:rsidRDefault="00A7039C">
      <w:pPr>
        <w:pStyle w:val="Zkladntext"/>
        <w:spacing w:line="275" w:lineRule="exact"/>
        <w:rPr>
          <w:rFonts w:ascii="Arial" w:hAnsi="Arial"/>
        </w:rPr>
      </w:pPr>
      <w:r>
        <w:t>Poplatek za 1 titul 50,- K</w:t>
      </w:r>
      <w:r>
        <w:rPr>
          <w:rFonts w:ascii="Arial" w:hAnsi="Arial"/>
        </w:rPr>
        <w:t>č</w:t>
      </w:r>
      <w:r w:rsidR="00ED2E15">
        <w:rPr>
          <w:rFonts w:ascii="Arial" w:hAnsi="Arial"/>
        </w:rPr>
        <w:t xml:space="preserve"> + poštovné</w:t>
      </w:r>
    </w:p>
    <w:sectPr w:rsidR="009B5A83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45E8"/>
    <w:multiLevelType w:val="hybridMultilevel"/>
    <w:tmpl w:val="49A46DB4"/>
    <w:lvl w:ilvl="0" w:tplc="12967F26">
      <w:start w:val="1"/>
      <w:numFmt w:val="decimal"/>
      <w:lvlText w:val="%1."/>
      <w:lvlJc w:val="left"/>
      <w:pPr>
        <w:ind w:left="117" w:hanging="220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2"/>
        <w:w w:val="82"/>
        <w:sz w:val="24"/>
        <w:szCs w:val="24"/>
        <w:lang w:val="cs-CZ" w:eastAsia="en-US" w:bidi="ar-SA"/>
      </w:rPr>
    </w:lvl>
    <w:lvl w:ilvl="1" w:tplc="42FE5C8C">
      <w:numFmt w:val="bullet"/>
      <w:lvlText w:val="•"/>
      <w:lvlJc w:val="left"/>
      <w:pPr>
        <w:ind w:left="1038" w:hanging="220"/>
      </w:pPr>
      <w:rPr>
        <w:rFonts w:hint="default"/>
        <w:lang w:val="cs-CZ" w:eastAsia="en-US" w:bidi="ar-SA"/>
      </w:rPr>
    </w:lvl>
    <w:lvl w:ilvl="2" w:tplc="DAFEF732">
      <w:numFmt w:val="bullet"/>
      <w:lvlText w:val="•"/>
      <w:lvlJc w:val="left"/>
      <w:pPr>
        <w:ind w:left="1956" w:hanging="220"/>
      </w:pPr>
      <w:rPr>
        <w:rFonts w:hint="default"/>
        <w:lang w:val="cs-CZ" w:eastAsia="en-US" w:bidi="ar-SA"/>
      </w:rPr>
    </w:lvl>
    <w:lvl w:ilvl="3" w:tplc="FDBA6E0A">
      <w:numFmt w:val="bullet"/>
      <w:lvlText w:val="•"/>
      <w:lvlJc w:val="left"/>
      <w:pPr>
        <w:ind w:left="2874" w:hanging="220"/>
      </w:pPr>
      <w:rPr>
        <w:rFonts w:hint="default"/>
        <w:lang w:val="cs-CZ" w:eastAsia="en-US" w:bidi="ar-SA"/>
      </w:rPr>
    </w:lvl>
    <w:lvl w:ilvl="4" w:tplc="D87A4676">
      <w:numFmt w:val="bullet"/>
      <w:lvlText w:val="•"/>
      <w:lvlJc w:val="left"/>
      <w:pPr>
        <w:ind w:left="3792" w:hanging="220"/>
      </w:pPr>
      <w:rPr>
        <w:rFonts w:hint="default"/>
        <w:lang w:val="cs-CZ" w:eastAsia="en-US" w:bidi="ar-SA"/>
      </w:rPr>
    </w:lvl>
    <w:lvl w:ilvl="5" w:tplc="A286A192">
      <w:numFmt w:val="bullet"/>
      <w:lvlText w:val="•"/>
      <w:lvlJc w:val="left"/>
      <w:pPr>
        <w:ind w:left="4710" w:hanging="220"/>
      </w:pPr>
      <w:rPr>
        <w:rFonts w:hint="default"/>
        <w:lang w:val="cs-CZ" w:eastAsia="en-US" w:bidi="ar-SA"/>
      </w:rPr>
    </w:lvl>
    <w:lvl w:ilvl="6" w:tplc="06DA4F4A">
      <w:numFmt w:val="bullet"/>
      <w:lvlText w:val="•"/>
      <w:lvlJc w:val="left"/>
      <w:pPr>
        <w:ind w:left="5628" w:hanging="220"/>
      </w:pPr>
      <w:rPr>
        <w:rFonts w:hint="default"/>
        <w:lang w:val="cs-CZ" w:eastAsia="en-US" w:bidi="ar-SA"/>
      </w:rPr>
    </w:lvl>
    <w:lvl w:ilvl="7" w:tplc="30A0DAFC">
      <w:numFmt w:val="bullet"/>
      <w:lvlText w:val="•"/>
      <w:lvlJc w:val="left"/>
      <w:pPr>
        <w:ind w:left="6546" w:hanging="220"/>
      </w:pPr>
      <w:rPr>
        <w:rFonts w:hint="default"/>
        <w:lang w:val="cs-CZ" w:eastAsia="en-US" w:bidi="ar-SA"/>
      </w:rPr>
    </w:lvl>
    <w:lvl w:ilvl="8" w:tplc="8B189152">
      <w:numFmt w:val="bullet"/>
      <w:lvlText w:val="•"/>
      <w:lvlJc w:val="left"/>
      <w:pPr>
        <w:ind w:left="7464" w:hanging="22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83"/>
    <w:rsid w:val="0000321C"/>
    <w:rsid w:val="00226BCA"/>
    <w:rsid w:val="007F47F3"/>
    <w:rsid w:val="009B5A83"/>
    <w:rsid w:val="00A7039C"/>
    <w:rsid w:val="00E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710D"/>
  <w15:docId w15:val="{E5DF80DC-BA39-434F-AC31-D28E0581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Liberation Sans Narrow" w:eastAsia="Liberation Sans Narrow" w:hAnsi="Liberation Sans Narrow" w:cs="Liberation Sans Narrow"/>
      <w:lang w:val="cs-CZ"/>
    </w:rPr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7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36" w:hanging="2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služeb: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služeb:</dc:title>
  <dc:creator>kubickova</dc:creator>
  <cp:lastModifiedBy>Matějová Judita</cp:lastModifiedBy>
  <cp:revision>2</cp:revision>
  <dcterms:created xsi:type="dcterms:W3CDTF">2023-04-05T07:43:00Z</dcterms:created>
  <dcterms:modified xsi:type="dcterms:W3CDTF">2023-04-05T07:43:00Z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2008-04-18T00:00:00Z</vt:filetime>
  </property>
  <property fmtid="{D5CDD505-2E9C-101B-9397-08002B2CF9AE}" pid="3" name="Creator">
    <vt:lpwstr>Acrobat PDFMaker 6.0 pro Word</vt:lpwstr>
  </property>
  <property fmtid="{D5CDD505-2E9C-101B-9397-08002B2CF9AE}" pid="4" name="LastSaved">
    <vt:filetime>2023-04-05T00:00:00Z</vt:filetime>
  </property>
</Properties>
</file>